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8" w:rsidRDefault="00B84A08" w:rsidP="00B84A08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B84A08" w:rsidRDefault="00F73467" w:rsidP="00B84A08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68</w:t>
      </w:r>
      <w:r w:rsidR="00B84A0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84A08" w:rsidRDefault="00B84A08" w:rsidP="00B84A08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B84A08" w:rsidRDefault="00B84A08" w:rsidP="00B84A08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F73467" w:rsidRPr="00F73467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  <w:r w:rsidRPr="00F73467">
        <w:rPr>
          <w:b/>
          <w:sz w:val="26"/>
          <w:szCs w:val="26"/>
        </w:rPr>
        <w:t>Название должности: Главный менеджер Службы по работе с общественностью.</w:t>
      </w:r>
    </w:p>
    <w:p w:rsidR="00F73467" w:rsidRPr="00F73467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73467" w:rsidRPr="00F73467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  <w:r w:rsidRPr="00F73467">
        <w:rPr>
          <w:b/>
          <w:sz w:val="26"/>
          <w:szCs w:val="26"/>
          <w:lang w:val="kk-KZ"/>
        </w:rPr>
        <w:t>Требования:</w:t>
      </w:r>
    </w:p>
    <w:p w:rsidR="00F73467" w:rsidRPr="00F73467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73467" w:rsidRPr="00F73467" w:rsidRDefault="00F73467" w:rsidP="00F73467">
      <w:pPr>
        <w:ind w:right="-2" w:firstLine="708"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Высшее образование, специальность журналистика/связь с общественностью.</w:t>
      </w:r>
    </w:p>
    <w:p w:rsidR="00F73467" w:rsidRPr="00F73467" w:rsidRDefault="00F73467" w:rsidP="00F73467">
      <w:pPr>
        <w:ind w:right="-2" w:firstLine="708"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F73467" w:rsidRPr="00F73467" w:rsidRDefault="00F73467" w:rsidP="00F73467">
      <w:pPr>
        <w:ind w:right="-2" w:firstLine="708"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Знание законодательства Республики Казахстан по вопросам, касающимся деятельности Товарищества, в том числе в области здравоохранения, основы организации и проведения мероприятий по изучению и анализу общего состояния фармацевтического рынка и его участников, методологию проведения анализа (статистический, системный, динамический, сравнительный), методы сбора, оценки и анализа информации с использованием современных технических средств, требования стандарта СТ РК ИСО 9001-2016.</w:t>
      </w:r>
    </w:p>
    <w:p w:rsidR="00F73467" w:rsidRPr="00F73467" w:rsidRDefault="00F73467" w:rsidP="00F73467">
      <w:pPr>
        <w:ind w:right="-2" w:firstLine="708"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Дополнительные требования: рекомендуется знание иностранных языков (приоритетный – английский).</w:t>
      </w:r>
    </w:p>
    <w:p w:rsidR="00F73467" w:rsidRPr="00F73467" w:rsidRDefault="00F73467" w:rsidP="00F73467">
      <w:pPr>
        <w:ind w:right="-2" w:firstLine="708"/>
        <w:jc w:val="both"/>
        <w:rPr>
          <w:sz w:val="26"/>
          <w:szCs w:val="26"/>
        </w:rPr>
      </w:pPr>
    </w:p>
    <w:p w:rsidR="00F73467" w:rsidRPr="00F73467" w:rsidRDefault="00F73467" w:rsidP="00F73467">
      <w:pPr>
        <w:ind w:left="361" w:right="-2" w:firstLine="708"/>
        <w:jc w:val="both"/>
        <w:rPr>
          <w:b/>
          <w:sz w:val="26"/>
          <w:szCs w:val="26"/>
          <w:lang w:val="kk-KZ"/>
        </w:rPr>
      </w:pPr>
      <w:r w:rsidRPr="00F73467">
        <w:rPr>
          <w:b/>
          <w:sz w:val="26"/>
          <w:szCs w:val="26"/>
          <w:lang w:val="kk-KZ"/>
        </w:rPr>
        <w:t>Должностные обязанности:</w:t>
      </w:r>
    </w:p>
    <w:p w:rsidR="00F73467" w:rsidRPr="00F73467" w:rsidRDefault="00F73467" w:rsidP="00F7346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F73467" w:rsidRPr="00F73467" w:rsidRDefault="00F73467" w:rsidP="00F73467">
      <w:pPr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обеспечение организационного и информационного освещения публичной деятельности Товарищества в средствах массовой информации (далее – СМИ) и социальных сетях;</w:t>
      </w:r>
    </w:p>
    <w:p w:rsidR="00F73467" w:rsidRPr="00F73467" w:rsidRDefault="00F73467" w:rsidP="00F73467">
      <w:pPr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осуществление мониторинга электронных и печатных СМИ, своевременное распространение информационных материалов о деятельности Товарищества, подготовка обзоров и предоставление их руководителю Службы;</w:t>
      </w:r>
    </w:p>
    <w:p w:rsidR="00F73467" w:rsidRPr="00F73467" w:rsidRDefault="00F73467" w:rsidP="00F734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подготовка текстов выступлений, материалов для пресс-конференций, пресс-релизов, статей, публикаций, рекламно-информационных материалов и т.д. для публикации в СМИ и социальных сетях;</w:t>
      </w:r>
    </w:p>
    <w:p w:rsidR="00F73467" w:rsidRPr="00F73467" w:rsidRDefault="00F73467" w:rsidP="00F734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организация работы представителей СМИ в ходе мероприятий с участием руководства Товарищества;</w:t>
      </w:r>
    </w:p>
    <w:p w:rsidR="00F73467" w:rsidRPr="00F73467" w:rsidRDefault="00F73467" w:rsidP="00F734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>рассмотрение обращений граждан и организаций через социальные сети, блог председателя правления Товарищества, запросов от СМИ, подготовка проектов ответов;</w:t>
      </w:r>
    </w:p>
    <w:p w:rsidR="00F73467" w:rsidRPr="00F73467" w:rsidRDefault="00F73467" w:rsidP="00F734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 xml:space="preserve">участие в организации необходимых процедур для проведения </w:t>
      </w:r>
      <w:proofErr w:type="spellStart"/>
      <w:r w:rsidRPr="00F73467">
        <w:rPr>
          <w:sz w:val="26"/>
          <w:szCs w:val="26"/>
        </w:rPr>
        <w:t>имиджевых</w:t>
      </w:r>
      <w:proofErr w:type="spellEnd"/>
      <w:r w:rsidRPr="00F73467">
        <w:rPr>
          <w:sz w:val="26"/>
          <w:szCs w:val="26"/>
        </w:rPr>
        <w:t xml:space="preserve"> мероприятий, способствующих позитивному восприятию Товарищества, участие в организации и проведении мероприятий;</w:t>
      </w:r>
    </w:p>
    <w:p w:rsidR="00F73467" w:rsidRPr="00F73467" w:rsidRDefault="00F73467" w:rsidP="00F734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организация работы по обновлению информации на официальном сайте Товарищества в разделе «Новости», а также на официальных страницах Товарищества в социальных сетях;</w:t>
      </w:r>
    </w:p>
    <w:p w:rsidR="00F73467" w:rsidRPr="00F73467" w:rsidRDefault="00F73467" w:rsidP="00F734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F73467">
        <w:rPr>
          <w:sz w:val="26"/>
          <w:szCs w:val="26"/>
        </w:rPr>
        <w:t>мониторинг исполнения планов работы Службы, медиа-планов по освещению деятельности Товарищества СМИ.</w:t>
      </w:r>
    </w:p>
    <w:p w:rsidR="000D0090" w:rsidRDefault="000D0090">
      <w:bookmarkStart w:id="0" w:name="_GoBack"/>
      <w:bookmarkEnd w:id="0"/>
    </w:p>
    <w:sectPr w:rsidR="000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5A497039"/>
    <w:multiLevelType w:val="hybridMultilevel"/>
    <w:tmpl w:val="E1843C70"/>
    <w:lvl w:ilvl="0" w:tplc="368E5E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2D"/>
    <w:rsid w:val="000D0090"/>
    <w:rsid w:val="00974F2D"/>
    <w:rsid w:val="00B84A08"/>
    <w:rsid w:val="00F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D504"/>
  <w15:chartTrackingRefBased/>
  <w15:docId w15:val="{4F6F729D-B1C3-4494-8074-A93256F4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2020-10-26T08:11:00Z</dcterms:created>
  <dcterms:modified xsi:type="dcterms:W3CDTF">2021-06-01T06:20:00Z</dcterms:modified>
</cp:coreProperties>
</file>